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bidi w:val="0"/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“计量管理”“测量管理体系内审员”“能源计量”“测量不确定度评定与表示”高级研修报名回执表</w:t>
      </w:r>
    </w:p>
    <w:tbl>
      <w:tblPr>
        <w:tblStyle w:val="4"/>
        <w:tblW w:w="87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810"/>
        <w:gridCol w:w="1245"/>
        <w:gridCol w:w="1995"/>
        <w:gridCol w:w="2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单位名称</w:t>
            </w:r>
          </w:p>
        </w:tc>
        <w:tc>
          <w:tcPr>
            <w:tcW w:w="69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单位地址</w:t>
            </w:r>
          </w:p>
        </w:tc>
        <w:tc>
          <w:tcPr>
            <w:tcW w:w="69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联系人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-63" w:right="-6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-63" w:right="-6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参会人员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-63" w:right="-6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-105" w:right="-105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职称/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手机</w:t>
            </w:r>
          </w:p>
        </w:tc>
        <w:tc>
          <w:tcPr>
            <w:tcW w:w="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right="-105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班级备注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例1：计量管理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例2：测量管理体系内审员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请您提出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宝贵建议</w:t>
            </w:r>
          </w:p>
        </w:tc>
        <w:tc>
          <w:tcPr>
            <w:tcW w:w="69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79" w:lineRule="exact"/>
        <w:ind w:left="480" w:hanging="480" w:hanging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注：1.请将转账凭证截图和电子版《报名回执表》一并发至培训中心会务组邮箱：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u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u w:val="none"/>
          <w:lang w:val="en-US" w:eastAsia="zh-CN" w:bidi="ar-SA"/>
        </w:rPr>
        <w:instrText xml:space="preserve"> HYPERLINK "mailto:reply@mreln.com，邮件主题标注\“班级名称\”；" </w:instrTex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u w:val="none"/>
          <w:lang w:val="en-US" w:eastAsia="zh-CN" w:bidi="ar-SA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u w:val="none"/>
          <w:lang w:val="en-US" w:eastAsia="zh-CN" w:bidi="ar-SA"/>
        </w:rPr>
        <w:t>reply@mreln.com，邮件主题标注“班级名称”；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u w:val="none"/>
          <w:lang w:val="en-US" w:eastAsia="zh-CN" w:bidi="ar-SA"/>
        </w:rPr>
        <w:fldChar w:fldCharType="end"/>
      </w:r>
    </w:p>
    <w:p>
      <w:pPr>
        <w:widowControl/>
        <w:spacing w:line="579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2.住宿预订电话：027-87136599，如有疑问或需要帮助，请与工作人员联系。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mI2MWY5MjA4ZmFiYzQ3NDFkZmI5NmEwYWE3NWMifQ=="/>
  </w:docVars>
  <w:rsids>
    <w:rsidRoot w:val="00000000"/>
    <w:rsid w:val="16C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14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2023-07-04T08:14:00Z</dcterms:created>
  <dc:creator>Administrator</dc:creator>
  <cp:lastModifiedBy>Lisa陈</cp:lastModifiedBy>
  <dcterms:modified xsi:type="dcterms:W3CDTF">2023-07-04T08:14:09Z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817033A5EFBE4A5CA22AA8478ADEC4F7_12</vt:lpwstr>
  </property>
</Properties>
</file>